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AECD" w14:textId="187BC7A1" w:rsidR="001E42A2" w:rsidRPr="008B09BF" w:rsidRDefault="00401802" w:rsidP="001E42A2">
      <w:pPr>
        <w:rPr>
          <w:rFonts w:asciiTheme="majorHAnsi" w:hAnsiTheme="majorHAnsi" w:cstheme="majorHAnsi"/>
        </w:rPr>
      </w:pPr>
      <w:r>
        <w:rPr>
          <w:rFonts w:asciiTheme="majorHAnsi" w:hAnsiTheme="majorHAnsi" w:cstheme="majorHAnsi"/>
          <w:noProof/>
          <w:color w:val="808080" w:themeColor="background1" w:themeShade="80"/>
          <w:sz w:val="16"/>
          <w:szCs w:val="16"/>
          <w14:ligatures w14:val="standardContextual"/>
        </w:rPr>
        <w:drawing>
          <wp:anchor distT="0" distB="0" distL="114300" distR="114300" simplePos="0" relativeHeight="251658240" behindDoc="1" locked="0" layoutInCell="1" allowOverlap="1" wp14:anchorId="1AD2E6E8" wp14:editId="457BE6F0">
            <wp:simplePos x="0" y="0"/>
            <wp:positionH relativeFrom="column">
              <wp:posOffset>3536315</wp:posOffset>
            </wp:positionH>
            <wp:positionV relativeFrom="paragraph">
              <wp:posOffset>2540</wp:posOffset>
            </wp:positionV>
            <wp:extent cx="2462530" cy="1981200"/>
            <wp:effectExtent l="0" t="0" r="1270" b="0"/>
            <wp:wrapTight wrapText="bothSides">
              <wp:wrapPolygon edited="0">
                <wp:start x="0" y="0"/>
                <wp:lineTo x="0" y="21462"/>
                <wp:lineTo x="21500" y="21462"/>
                <wp:lineTo x="21500" y="0"/>
                <wp:lineTo x="0" y="0"/>
              </wp:wrapPolygon>
            </wp:wrapTight>
            <wp:docPr id="10797694" name="Grafik 1" descr="Ein Bild, das Text, Werkzeu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694" name="Grafik 1" descr="Ein Bild, das Text, Werkzeug, Darstellun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530" cy="1981200"/>
                    </a:xfrm>
                    <a:prstGeom prst="rect">
                      <a:avLst/>
                    </a:prstGeom>
                  </pic:spPr>
                </pic:pic>
              </a:graphicData>
            </a:graphic>
            <wp14:sizeRelH relativeFrom="page">
              <wp14:pctWidth>0</wp14:pctWidth>
            </wp14:sizeRelH>
            <wp14:sizeRelV relativeFrom="page">
              <wp14:pctHeight>0</wp14:pctHeight>
            </wp14:sizeRelV>
          </wp:anchor>
        </w:drawing>
      </w:r>
    </w:p>
    <w:p w14:paraId="28A3A2C6" w14:textId="6A79FBC8" w:rsidR="001E42A2" w:rsidRPr="008B09BF" w:rsidRDefault="001E42A2" w:rsidP="001E42A2">
      <w:pPr>
        <w:rPr>
          <w:rFonts w:asciiTheme="majorHAnsi" w:hAnsiTheme="majorHAnsi" w:cstheme="majorHAnsi"/>
        </w:rPr>
      </w:pPr>
    </w:p>
    <w:p w14:paraId="28A85787" w14:textId="0508769F" w:rsidR="001E42A2" w:rsidRPr="008B09BF" w:rsidRDefault="001E42A2" w:rsidP="001E42A2">
      <w:pPr>
        <w:rPr>
          <w:rFonts w:asciiTheme="majorHAnsi" w:hAnsiTheme="majorHAnsi" w:cstheme="majorHAnsi"/>
        </w:rPr>
      </w:pPr>
    </w:p>
    <w:p w14:paraId="7B75AF93" w14:textId="77777777" w:rsidR="001E42A2" w:rsidRPr="008B09BF" w:rsidRDefault="001E42A2" w:rsidP="001E42A2">
      <w:pPr>
        <w:rPr>
          <w:rFonts w:asciiTheme="majorHAnsi" w:hAnsiTheme="majorHAnsi" w:cstheme="majorHAnsi"/>
          <w:sz w:val="16"/>
          <w:szCs w:val="16"/>
        </w:rPr>
      </w:pPr>
    </w:p>
    <w:p w14:paraId="6CDD8C24" w14:textId="77777777" w:rsidR="001E42A2" w:rsidRPr="008B09BF" w:rsidRDefault="001E42A2" w:rsidP="001E42A2">
      <w:pPr>
        <w:rPr>
          <w:rFonts w:asciiTheme="majorHAnsi" w:hAnsiTheme="majorHAnsi" w:cstheme="majorHAnsi"/>
        </w:rPr>
      </w:pPr>
      <w:r w:rsidRPr="008B09BF">
        <w:rPr>
          <w:rFonts w:asciiTheme="majorHAnsi" w:hAnsiTheme="majorHAnsi" w:cstheme="majorHAnsi"/>
        </w:rPr>
        <w:t xml:space="preserve"> </w:t>
      </w:r>
    </w:p>
    <w:p w14:paraId="4F88EC4D" w14:textId="77777777" w:rsidR="00F10F61" w:rsidRDefault="00F10F61" w:rsidP="001E42A2">
      <w:pPr>
        <w:rPr>
          <w:rFonts w:asciiTheme="majorHAnsi" w:hAnsiTheme="majorHAnsi" w:cstheme="majorHAnsi"/>
        </w:rPr>
      </w:pPr>
    </w:p>
    <w:p w14:paraId="30740958" w14:textId="77777777" w:rsidR="00F10F61" w:rsidRDefault="00F10F61" w:rsidP="001E42A2">
      <w:pPr>
        <w:rPr>
          <w:rFonts w:asciiTheme="majorHAnsi" w:hAnsiTheme="majorHAnsi" w:cstheme="majorHAnsi"/>
        </w:rPr>
      </w:pPr>
    </w:p>
    <w:p w14:paraId="3D91CE8E" w14:textId="77777777" w:rsidR="00F10F61" w:rsidRDefault="00F10F61" w:rsidP="001E42A2">
      <w:pPr>
        <w:rPr>
          <w:rFonts w:asciiTheme="majorHAnsi" w:hAnsiTheme="majorHAnsi" w:cstheme="majorHAnsi"/>
        </w:rPr>
      </w:pPr>
    </w:p>
    <w:p w14:paraId="638B9F8E" w14:textId="77777777" w:rsidR="00F10F61" w:rsidRDefault="00F10F61" w:rsidP="001E42A2">
      <w:pPr>
        <w:rPr>
          <w:rFonts w:asciiTheme="majorHAnsi" w:hAnsiTheme="majorHAnsi" w:cstheme="majorHAnsi"/>
        </w:rPr>
      </w:pPr>
    </w:p>
    <w:p w14:paraId="692EEFF1" w14:textId="77777777" w:rsidR="00F10F61" w:rsidRDefault="00F10F61" w:rsidP="001E42A2">
      <w:pPr>
        <w:rPr>
          <w:rFonts w:asciiTheme="majorHAnsi" w:hAnsiTheme="majorHAnsi" w:cstheme="majorHAnsi"/>
        </w:rPr>
      </w:pPr>
    </w:p>
    <w:p w14:paraId="53A1AD87" w14:textId="77777777" w:rsidR="00F10F61" w:rsidRDefault="00F10F61" w:rsidP="001E42A2">
      <w:pPr>
        <w:rPr>
          <w:rFonts w:asciiTheme="majorHAnsi" w:hAnsiTheme="majorHAnsi" w:cstheme="majorHAnsi"/>
        </w:rPr>
      </w:pPr>
    </w:p>
    <w:p w14:paraId="0A5636F2" w14:textId="48B7F0E7" w:rsidR="001E42A2" w:rsidRPr="008B09BF" w:rsidRDefault="001E42A2" w:rsidP="001E42A2">
      <w:pPr>
        <w:rPr>
          <w:rFonts w:asciiTheme="majorHAnsi" w:hAnsiTheme="majorHAnsi" w:cstheme="majorHAnsi"/>
        </w:rPr>
      </w:pPr>
      <w:r w:rsidRPr="008B09BF">
        <w:rPr>
          <w:rFonts w:asciiTheme="majorHAnsi" w:hAnsiTheme="majorHAnsi" w:cstheme="majorHAnsi"/>
        </w:rPr>
        <w:t xml:space="preserve">An alle Eltern, </w:t>
      </w:r>
    </w:p>
    <w:p w14:paraId="28868AC0" w14:textId="5B061164" w:rsidR="001E42A2" w:rsidRPr="008B09BF" w:rsidRDefault="001E42A2" w:rsidP="001E42A2">
      <w:pPr>
        <w:rPr>
          <w:rFonts w:asciiTheme="majorHAnsi" w:hAnsiTheme="majorHAnsi" w:cstheme="majorHAnsi"/>
        </w:rPr>
      </w:pPr>
      <w:r w:rsidRPr="008B09BF">
        <w:rPr>
          <w:rFonts w:asciiTheme="majorHAnsi" w:hAnsiTheme="majorHAnsi" w:cstheme="majorHAnsi"/>
        </w:rPr>
        <w:t>Schülerinnen und Schüler</w:t>
      </w:r>
    </w:p>
    <w:p w14:paraId="48625F9A" w14:textId="77777777" w:rsidR="001E42A2" w:rsidRPr="008B09BF" w:rsidRDefault="001E42A2" w:rsidP="001E42A2">
      <w:pPr>
        <w:rPr>
          <w:rFonts w:asciiTheme="majorHAnsi" w:hAnsiTheme="majorHAnsi" w:cstheme="majorHAnsi"/>
        </w:rPr>
      </w:pPr>
    </w:p>
    <w:p w14:paraId="00FA80E7" w14:textId="77777777" w:rsidR="001E42A2" w:rsidRDefault="001E42A2" w:rsidP="001E42A2">
      <w:pPr>
        <w:jc w:val="right"/>
        <w:rPr>
          <w:rFonts w:asciiTheme="majorHAnsi" w:hAnsiTheme="majorHAnsi" w:cstheme="majorHAnsi"/>
        </w:rPr>
      </w:pPr>
      <w:r w:rsidRPr="008B09BF">
        <w:rPr>
          <w:rFonts w:asciiTheme="majorHAnsi" w:hAnsiTheme="majorHAnsi" w:cstheme="majorHAnsi"/>
        </w:rPr>
        <w:t xml:space="preserve">Welzheim, </w:t>
      </w:r>
      <w:r>
        <w:rPr>
          <w:rFonts w:asciiTheme="majorHAnsi" w:hAnsiTheme="majorHAnsi" w:cstheme="majorHAnsi"/>
        </w:rPr>
        <w:t>20</w:t>
      </w:r>
      <w:r w:rsidRPr="008B09BF">
        <w:rPr>
          <w:rFonts w:asciiTheme="majorHAnsi" w:hAnsiTheme="majorHAnsi" w:cstheme="majorHAnsi"/>
        </w:rPr>
        <w:t>. Juli 2023</w:t>
      </w:r>
    </w:p>
    <w:p w14:paraId="252FBBE4" w14:textId="77777777" w:rsidR="001E42A2" w:rsidRPr="0054095C" w:rsidRDefault="001E42A2" w:rsidP="001E42A2">
      <w:pPr>
        <w:rPr>
          <w:rFonts w:asciiTheme="majorHAnsi" w:hAnsiTheme="majorHAnsi" w:cstheme="majorHAnsi"/>
        </w:rPr>
      </w:pPr>
      <w:r w:rsidRPr="008B09BF">
        <w:rPr>
          <w:rFonts w:asciiTheme="majorHAnsi" w:hAnsiTheme="majorHAnsi" w:cstheme="majorHAnsi"/>
          <w:b/>
        </w:rPr>
        <w:t xml:space="preserve">Informationen zum Schuljahresende </w:t>
      </w:r>
    </w:p>
    <w:p w14:paraId="3347E67B" w14:textId="77777777" w:rsidR="001E42A2" w:rsidRPr="008B09BF" w:rsidRDefault="001E42A2" w:rsidP="001E42A2">
      <w:pPr>
        <w:rPr>
          <w:rFonts w:asciiTheme="majorHAnsi" w:hAnsiTheme="majorHAnsi" w:cstheme="majorHAnsi"/>
          <w:b/>
          <w:color w:val="FF0000"/>
        </w:rPr>
      </w:pPr>
    </w:p>
    <w:p w14:paraId="6861DB0E"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Liebe Eltern,</w:t>
      </w:r>
    </w:p>
    <w:p w14:paraId="0D1D8C88" w14:textId="77777777" w:rsidR="001E42A2" w:rsidRPr="008B09BF" w:rsidRDefault="001E42A2" w:rsidP="001E42A2">
      <w:pPr>
        <w:ind w:left="-360" w:right="709" w:firstLine="360"/>
        <w:jc w:val="both"/>
        <w:rPr>
          <w:rFonts w:asciiTheme="majorHAnsi" w:hAnsiTheme="majorHAnsi" w:cstheme="majorHAnsi"/>
        </w:rPr>
      </w:pPr>
      <w:r w:rsidRPr="008B09BF">
        <w:rPr>
          <w:rFonts w:asciiTheme="majorHAnsi" w:hAnsiTheme="majorHAnsi" w:cstheme="majorHAnsi"/>
        </w:rPr>
        <w:t>liebe Schülerinnen und Schüler,</w:t>
      </w:r>
    </w:p>
    <w:p w14:paraId="41A4F082" w14:textId="77777777" w:rsidR="001E42A2" w:rsidRPr="008B09BF" w:rsidRDefault="001E42A2" w:rsidP="001E42A2">
      <w:pPr>
        <w:ind w:left="-360" w:right="709" w:firstLine="360"/>
        <w:jc w:val="both"/>
        <w:rPr>
          <w:rFonts w:asciiTheme="majorHAnsi" w:hAnsiTheme="majorHAnsi" w:cstheme="majorHAnsi"/>
        </w:rPr>
      </w:pPr>
    </w:p>
    <w:p w14:paraId="6FAB806B"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am 26. Juli wird der letzte Schultag sein und die von vielen Seiten ersehnten Sommerferien beginnen. Gleich zu Beginn wünsche ich Ihnen und Ihrer Familie erholsame Tage und im gegebenen Fall einen schönen Urlaub!</w:t>
      </w:r>
    </w:p>
    <w:p w14:paraId="216A76DE" w14:textId="77777777" w:rsidR="001E42A2" w:rsidRPr="008B09BF" w:rsidRDefault="001E42A2" w:rsidP="001E42A2">
      <w:pPr>
        <w:ind w:right="709"/>
        <w:jc w:val="both"/>
        <w:rPr>
          <w:rFonts w:asciiTheme="majorHAnsi" w:hAnsiTheme="majorHAnsi" w:cstheme="majorHAnsi"/>
        </w:rPr>
      </w:pPr>
    </w:p>
    <w:p w14:paraId="0C5EEF01"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 xml:space="preserve">Das Schuljahr ging sehr erfolgreich zu Ende, denn alle Realschulabschlussprüfungen in Klasse 10 und Hauptschulabschlussprüfungen von zahlreichen Neuntklässlern wurden bestanden, teils mit hervorragenden Leistungen. Das macht uns an der Bürgfeld-Gemeinschaftsschule sehr </w:t>
      </w:r>
      <w:r>
        <w:rPr>
          <w:rFonts w:asciiTheme="majorHAnsi" w:hAnsiTheme="majorHAnsi" w:cstheme="majorHAnsi"/>
        </w:rPr>
        <w:t>stolz</w:t>
      </w:r>
      <w:r w:rsidRPr="008B09BF">
        <w:rPr>
          <w:rFonts w:asciiTheme="majorHAnsi" w:hAnsiTheme="majorHAnsi" w:cstheme="majorHAnsi"/>
        </w:rPr>
        <w:t xml:space="preserve">. </w:t>
      </w:r>
    </w:p>
    <w:p w14:paraId="3103B05D" w14:textId="77777777" w:rsidR="001E42A2" w:rsidRPr="008B09BF" w:rsidRDefault="001E42A2" w:rsidP="001E42A2">
      <w:pPr>
        <w:ind w:right="709"/>
        <w:jc w:val="both"/>
        <w:rPr>
          <w:rFonts w:asciiTheme="majorHAnsi" w:hAnsiTheme="majorHAnsi" w:cstheme="majorHAnsi"/>
        </w:rPr>
      </w:pPr>
    </w:p>
    <w:p w14:paraId="75919FB2" w14:textId="77777777" w:rsidR="001E42A2" w:rsidRPr="008B09BF" w:rsidRDefault="001E42A2" w:rsidP="001E42A2">
      <w:pPr>
        <w:ind w:right="709"/>
        <w:jc w:val="both"/>
        <w:rPr>
          <w:rFonts w:asciiTheme="majorHAnsi" w:hAnsiTheme="majorHAnsi" w:cstheme="majorHAnsi"/>
          <w:b/>
          <w:bCs/>
        </w:rPr>
      </w:pPr>
      <w:r w:rsidRPr="008B09BF">
        <w:rPr>
          <w:rFonts w:asciiTheme="majorHAnsi" w:hAnsiTheme="majorHAnsi" w:cstheme="majorHAnsi"/>
          <w:b/>
          <w:bCs/>
        </w:rPr>
        <w:t>Personelles</w:t>
      </w:r>
    </w:p>
    <w:p w14:paraId="6EA86D8B"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 xml:space="preserve">Fürs kommende Schuljahr stehen einige personelle Veränderungen an. Nachdem die Sekretärin Michaela Hettich zum Ende des Kalenderhalbjahres ausschied, wird ab 1. September 2023 Frau </w:t>
      </w:r>
      <w:r>
        <w:rPr>
          <w:rFonts w:asciiTheme="majorHAnsi" w:hAnsiTheme="majorHAnsi" w:cstheme="majorHAnsi"/>
        </w:rPr>
        <w:t>Sandra</w:t>
      </w:r>
      <w:r w:rsidRPr="008B09BF">
        <w:rPr>
          <w:rFonts w:asciiTheme="majorHAnsi" w:hAnsiTheme="majorHAnsi" w:cstheme="majorHAnsi"/>
        </w:rPr>
        <w:t xml:space="preserve"> Kitschmer die Nachfolge antreten. </w:t>
      </w:r>
    </w:p>
    <w:p w14:paraId="4E7F4D54"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 xml:space="preserve">Auf Lehrkräfteseite wird es auch Veränderungen geben. </w:t>
      </w:r>
      <w:r>
        <w:rPr>
          <w:rFonts w:asciiTheme="majorHAnsi" w:hAnsiTheme="majorHAnsi" w:cstheme="majorHAnsi"/>
        </w:rPr>
        <w:t xml:space="preserve">Frau Oksana </w:t>
      </w:r>
      <w:proofErr w:type="spellStart"/>
      <w:r>
        <w:rPr>
          <w:rFonts w:asciiTheme="majorHAnsi" w:hAnsiTheme="majorHAnsi" w:cstheme="majorHAnsi"/>
        </w:rPr>
        <w:t>Lytvynenko</w:t>
      </w:r>
      <w:proofErr w:type="spellEnd"/>
      <w:r>
        <w:rPr>
          <w:rFonts w:asciiTheme="majorHAnsi" w:hAnsiTheme="majorHAnsi" w:cstheme="majorHAnsi"/>
        </w:rPr>
        <w:t xml:space="preserve"> kehrt zurück in die Ukraine. Verlassen wird uns auch Pfarrer Marius </w:t>
      </w:r>
      <w:proofErr w:type="spellStart"/>
      <w:r>
        <w:rPr>
          <w:rFonts w:asciiTheme="majorHAnsi" w:hAnsiTheme="majorHAnsi" w:cstheme="majorHAnsi"/>
        </w:rPr>
        <w:t>Böhmerle</w:t>
      </w:r>
      <w:proofErr w:type="spellEnd"/>
      <w:r>
        <w:rPr>
          <w:rFonts w:asciiTheme="majorHAnsi" w:hAnsiTheme="majorHAnsi" w:cstheme="majorHAnsi"/>
        </w:rPr>
        <w:t xml:space="preserve">, der eine neue Stelle antreten wird. Des </w:t>
      </w:r>
      <w:proofErr w:type="spellStart"/>
      <w:r>
        <w:rPr>
          <w:rFonts w:asciiTheme="majorHAnsi" w:hAnsiTheme="majorHAnsi" w:cstheme="majorHAnsi"/>
        </w:rPr>
        <w:t>Weiteren</w:t>
      </w:r>
      <w:proofErr w:type="spellEnd"/>
      <w:r>
        <w:rPr>
          <w:rFonts w:asciiTheme="majorHAnsi" w:hAnsiTheme="majorHAnsi" w:cstheme="majorHAnsi"/>
        </w:rPr>
        <w:t xml:space="preserve"> endet die Zeit unserer Bundesfreiwilligen Cindy Munz, die eine großartige Arbeit geleistet hat. Herr Christian Wolf und Frau Mali Hägele waren nur bis diesen Sommer abgeordnet und kehren an ihre Stammschule zurück. </w:t>
      </w:r>
      <w:r w:rsidRPr="008B09BF">
        <w:rPr>
          <w:rFonts w:asciiTheme="majorHAnsi" w:hAnsiTheme="majorHAnsi" w:cstheme="majorHAnsi"/>
        </w:rPr>
        <w:t xml:space="preserve">Frau Vera Kopp kehrt </w:t>
      </w:r>
      <w:r>
        <w:rPr>
          <w:rFonts w:asciiTheme="majorHAnsi" w:hAnsiTheme="majorHAnsi" w:cstheme="majorHAnsi"/>
        </w:rPr>
        <w:t xml:space="preserve">dafür </w:t>
      </w:r>
      <w:r w:rsidRPr="008B09BF">
        <w:rPr>
          <w:rFonts w:asciiTheme="majorHAnsi" w:hAnsiTheme="majorHAnsi" w:cstheme="majorHAnsi"/>
        </w:rPr>
        <w:t xml:space="preserve">nach einem Jahr Pause an die Schule zurück. Die </w:t>
      </w:r>
      <w:proofErr w:type="spellStart"/>
      <w:r w:rsidRPr="008B09BF">
        <w:rPr>
          <w:rFonts w:asciiTheme="majorHAnsi" w:hAnsiTheme="majorHAnsi" w:cstheme="majorHAnsi"/>
        </w:rPr>
        <w:t>Lehramtsanwärtinnen</w:t>
      </w:r>
      <w:proofErr w:type="spellEnd"/>
      <w:r w:rsidRPr="008B09BF">
        <w:rPr>
          <w:rFonts w:asciiTheme="majorHAnsi" w:hAnsiTheme="majorHAnsi" w:cstheme="majorHAnsi"/>
        </w:rPr>
        <w:t xml:space="preserve"> Frau Roswitha Romero und Frau Isabell Martin werden an der Schule bleiben. Als neue Lehramtsanwärterinnen sind Frau Simone </w:t>
      </w:r>
      <w:proofErr w:type="spellStart"/>
      <w:r w:rsidRPr="008B09BF">
        <w:rPr>
          <w:rFonts w:asciiTheme="majorHAnsi" w:hAnsiTheme="majorHAnsi" w:cstheme="majorHAnsi"/>
        </w:rPr>
        <w:t>Föhl</w:t>
      </w:r>
      <w:proofErr w:type="spellEnd"/>
      <w:r w:rsidRPr="008B09BF">
        <w:rPr>
          <w:rFonts w:asciiTheme="majorHAnsi" w:hAnsiTheme="majorHAnsi" w:cstheme="majorHAnsi"/>
        </w:rPr>
        <w:t xml:space="preserve"> und Frau Melissa Henninger im Februar an die Schule gekommen. </w:t>
      </w:r>
    </w:p>
    <w:p w14:paraId="04C675A6" w14:textId="77777777" w:rsidR="001E42A2" w:rsidRPr="008B09BF" w:rsidRDefault="001E42A2" w:rsidP="001E42A2">
      <w:pPr>
        <w:ind w:right="709"/>
        <w:jc w:val="both"/>
        <w:rPr>
          <w:rFonts w:asciiTheme="majorHAnsi" w:hAnsiTheme="majorHAnsi" w:cstheme="majorHAnsi"/>
        </w:rPr>
      </w:pPr>
    </w:p>
    <w:p w14:paraId="4C9C0485" w14:textId="77777777" w:rsidR="001E42A2" w:rsidRPr="008B09BF" w:rsidRDefault="001E42A2" w:rsidP="001E42A2">
      <w:pPr>
        <w:ind w:right="709"/>
        <w:jc w:val="both"/>
        <w:rPr>
          <w:rFonts w:asciiTheme="majorHAnsi" w:hAnsiTheme="majorHAnsi" w:cstheme="majorHAnsi"/>
          <w:b/>
          <w:bCs/>
        </w:rPr>
      </w:pPr>
      <w:r w:rsidRPr="008B09BF">
        <w:rPr>
          <w:rFonts w:asciiTheme="majorHAnsi" w:hAnsiTheme="majorHAnsi" w:cstheme="majorHAnsi"/>
          <w:b/>
          <w:bCs/>
        </w:rPr>
        <w:t xml:space="preserve">Klassenbildung </w:t>
      </w:r>
    </w:p>
    <w:p w14:paraId="18664A65" w14:textId="1C567A1C"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 xml:space="preserve">Unser Schulstandort ist </w:t>
      </w:r>
      <w:r>
        <w:rPr>
          <w:rFonts w:asciiTheme="majorHAnsi" w:hAnsiTheme="majorHAnsi" w:cstheme="majorHAnsi"/>
        </w:rPr>
        <w:t xml:space="preserve">mit </w:t>
      </w:r>
      <w:r w:rsidR="00F10F61">
        <w:rPr>
          <w:rFonts w:asciiTheme="majorHAnsi" w:hAnsiTheme="majorHAnsi" w:cstheme="majorHAnsi"/>
        </w:rPr>
        <w:t xml:space="preserve">Lehrkräften </w:t>
      </w:r>
      <w:r w:rsidR="00F10F61" w:rsidRPr="008B09BF">
        <w:rPr>
          <w:rFonts w:asciiTheme="majorHAnsi" w:hAnsiTheme="majorHAnsi" w:cstheme="majorHAnsi"/>
        </w:rPr>
        <w:t>gut</w:t>
      </w:r>
      <w:r w:rsidRPr="008B09BF">
        <w:rPr>
          <w:rFonts w:asciiTheme="majorHAnsi" w:hAnsiTheme="majorHAnsi" w:cstheme="majorHAnsi"/>
        </w:rPr>
        <w:t xml:space="preserve"> versorgt im Vergleich zu anderen Schulen, obwohl wir mehr Klassen im kommenden Schuljahr haben werden und zwei Klassen 10 bilden sowie die Klasse 3 von einer Zwei- in eine Dreizügigkeit aufteilen können. Jedoch stehen wir gezwungenermaßen davor die Klassenstufe 6 im kommenden Jahr in zwei </w:t>
      </w:r>
      <w:r w:rsidRPr="008B09BF">
        <w:rPr>
          <w:rFonts w:asciiTheme="majorHAnsi" w:hAnsiTheme="majorHAnsi" w:cstheme="majorHAnsi"/>
        </w:rPr>
        <w:lastRenderedPageBreak/>
        <w:t xml:space="preserve">Klassen zusammenzufassen. Damit werden Lehrkräftestunden frei, die wir an Schulen abordnen müssen, die einen großen Mangel haben. </w:t>
      </w:r>
    </w:p>
    <w:p w14:paraId="18DE0580" w14:textId="77777777" w:rsidR="001E42A2" w:rsidRPr="008B09BF" w:rsidRDefault="001E42A2" w:rsidP="00F10F61">
      <w:pPr>
        <w:ind w:right="709"/>
        <w:jc w:val="both"/>
        <w:rPr>
          <w:rFonts w:asciiTheme="majorHAnsi" w:hAnsiTheme="majorHAnsi" w:cstheme="majorHAnsi"/>
          <w:b/>
          <w:bCs/>
        </w:rPr>
      </w:pPr>
    </w:p>
    <w:p w14:paraId="1885CC14" w14:textId="77777777" w:rsidR="001E42A2" w:rsidRPr="008B09BF" w:rsidRDefault="001E42A2" w:rsidP="001E42A2">
      <w:pPr>
        <w:ind w:right="709"/>
        <w:jc w:val="both"/>
        <w:rPr>
          <w:rFonts w:asciiTheme="majorHAnsi" w:hAnsiTheme="majorHAnsi" w:cstheme="majorHAnsi"/>
          <w:b/>
          <w:bCs/>
        </w:rPr>
      </w:pPr>
      <w:r w:rsidRPr="008B09BF">
        <w:rPr>
          <w:rFonts w:asciiTheme="majorHAnsi" w:hAnsiTheme="majorHAnsi" w:cstheme="majorHAnsi"/>
          <w:b/>
          <w:bCs/>
        </w:rPr>
        <w:t>Termine und Infos nach den Sommerferien</w:t>
      </w:r>
    </w:p>
    <w:p w14:paraId="5FF2E72B" w14:textId="77777777" w:rsidR="001E42A2" w:rsidRPr="008B09BF" w:rsidRDefault="001E42A2" w:rsidP="001E42A2">
      <w:pPr>
        <w:pStyle w:val="Listenabsatz"/>
        <w:numPr>
          <w:ilvl w:val="0"/>
          <w:numId w:val="2"/>
        </w:numPr>
        <w:ind w:right="709"/>
        <w:jc w:val="both"/>
        <w:rPr>
          <w:rFonts w:asciiTheme="majorHAnsi" w:hAnsiTheme="majorHAnsi" w:cstheme="majorHAnsi"/>
        </w:rPr>
      </w:pPr>
      <w:r w:rsidRPr="008B09BF">
        <w:rPr>
          <w:rFonts w:asciiTheme="majorHAnsi" w:hAnsiTheme="majorHAnsi" w:cstheme="majorHAnsi"/>
        </w:rPr>
        <w:t xml:space="preserve">Die </w:t>
      </w:r>
      <w:r w:rsidRPr="008B09BF">
        <w:rPr>
          <w:rFonts w:asciiTheme="majorHAnsi" w:hAnsiTheme="majorHAnsi" w:cstheme="majorHAnsi"/>
          <w:b/>
          <w:bCs/>
        </w:rPr>
        <w:t>Klassenstufen 2 – 4 und 6 – 10</w:t>
      </w:r>
      <w:r w:rsidRPr="008B09BF">
        <w:rPr>
          <w:rFonts w:asciiTheme="majorHAnsi" w:hAnsiTheme="majorHAnsi" w:cstheme="majorHAnsi"/>
        </w:rPr>
        <w:t xml:space="preserve"> starten am </w:t>
      </w:r>
      <w:r w:rsidRPr="008B09BF">
        <w:rPr>
          <w:rFonts w:asciiTheme="majorHAnsi" w:hAnsiTheme="majorHAnsi" w:cstheme="majorHAnsi"/>
          <w:b/>
          <w:bCs/>
        </w:rPr>
        <w:t>Montag, 11. September 2023</w:t>
      </w:r>
      <w:r w:rsidRPr="008B09BF">
        <w:rPr>
          <w:rFonts w:asciiTheme="majorHAnsi" w:hAnsiTheme="majorHAnsi" w:cstheme="majorHAnsi"/>
        </w:rPr>
        <w:t xml:space="preserve"> von 8.30 bis 12.05 Uhr. Ab Dienstag gilt der Stundenplan am Vormittag, der Nachmittagsunterricht und die Ganztagesbetreuung findet erst ab Montag, 18. September 2023</w:t>
      </w:r>
      <w:r>
        <w:rPr>
          <w:rFonts w:asciiTheme="majorHAnsi" w:hAnsiTheme="majorHAnsi" w:cstheme="majorHAnsi"/>
        </w:rPr>
        <w:t xml:space="preserve"> statt</w:t>
      </w:r>
      <w:r w:rsidRPr="008B09BF">
        <w:rPr>
          <w:rFonts w:asciiTheme="majorHAnsi" w:hAnsiTheme="majorHAnsi" w:cstheme="majorHAnsi"/>
        </w:rPr>
        <w:t xml:space="preserve">. Ab diesem Zeitpunkt ist auch die Mensa wieder geöffnet, die allerdings die Preise anheben muss (4,50 € statt 3,90 € bei Vorbestellung).   </w:t>
      </w:r>
    </w:p>
    <w:p w14:paraId="049B368A" w14:textId="77777777" w:rsidR="001E42A2" w:rsidRPr="008B09BF" w:rsidRDefault="001E42A2" w:rsidP="001E42A2">
      <w:pPr>
        <w:pStyle w:val="Listenabsatz"/>
        <w:numPr>
          <w:ilvl w:val="0"/>
          <w:numId w:val="2"/>
        </w:numPr>
        <w:ind w:right="709"/>
        <w:jc w:val="both"/>
        <w:rPr>
          <w:rFonts w:asciiTheme="majorHAnsi" w:hAnsiTheme="majorHAnsi" w:cstheme="majorHAnsi"/>
        </w:rPr>
      </w:pPr>
      <w:r w:rsidRPr="008B09BF">
        <w:rPr>
          <w:rFonts w:asciiTheme="majorHAnsi" w:hAnsiTheme="majorHAnsi" w:cstheme="majorHAnsi"/>
        </w:rPr>
        <w:t xml:space="preserve">Die </w:t>
      </w:r>
      <w:r w:rsidRPr="008B09BF">
        <w:rPr>
          <w:rFonts w:asciiTheme="majorHAnsi" w:hAnsiTheme="majorHAnsi" w:cstheme="majorHAnsi"/>
          <w:b/>
          <w:bCs/>
        </w:rPr>
        <w:t>Klassen 5a und 5b</w:t>
      </w:r>
      <w:r w:rsidRPr="008B09BF">
        <w:rPr>
          <w:rFonts w:asciiTheme="majorHAnsi" w:hAnsiTheme="majorHAnsi" w:cstheme="majorHAnsi"/>
        </w:rPr>
        <w:t xml:space="preserve"> starten am </w:t>
      </w:r>
      <w:r w:rsidRPr="008B09BF">
        <w:rPr>
          <w:rFonts w:asciiTheme="majorHAnsi" w:hAnsiTheme="majorHAnsi" w:cstheme="majorHAnsi"/>
          <w:b/>
          <w:bCs/>
        </w:rPr>
        <w:t>Dienstag, 12. September 2023</w:t>
      </w:r>
      <w:r w:rsidRPr="008B09BF">
        <w:rPr>
          <w:rFonts w:asciiTheme="majorHAnsi" w:hAnsiTheme="majorHAnsi" w:cstheme="majorHAnsi"/>
        </w:rPr>
        <w:t xml:space="preserve"> mit der Klassenlehrkraft. </w:t>
      </w:r>
    </w:p>
    <w:p w14:paraId="5187FE69" w14:textId="77777777" w:rsidR="001E42A2" w:rsidRPr="008B09BF" w:rsidRDefault="001E42A2" w:rsidP="001E42A2">
      <w:pPr>
        <w:pStyle w:val="Listenabsatz"/>
        <w:numPr>
          <w:ilvl w:val="0"/>
          <w:numId w:val="2"/>
        </w:numPr>
        <w:ind w:right="709"/>
        <w:jc w:val="both"/>
        <w:rPr>
          <w:rFonts w:asciiTheme="majorHAnsi" w:hAnsiTheme="majorHAnsi" w:cstheme="majorHAnsi"/>
        </w:rPr>
      </w:pPr>
      <w:r w:rsidRPr="008B09BF">
        <w:rPr>
          <w:rFonts w:asciiTheme="majorHAnsi" w:hAnsiTheme="majorHAnsi" w:cstheme="majorHAnsi"/>
          <w:b/>
          <w:bCs/>
        </w:rPr>
        <w:t>In der Klassenstufe 1 werden drei Klassen gemeinsam mit der Grundschulförderklasse am 14. September 2023 eingeschult.</w:t>
      </w:r>
      <w:r w:rsidRPr="008B09BF">
        <w:rPr>
          <w:rFonts w:asciiTheme="majorHAnsi" w:hAnsiTheme="majorHAnsi" w:cstheme="majorHAnsi"/>
        </w:rPr>
        <w:t xml:space="preserve"> Der Einschulungsgottesdienst beginnt um 8.30 Uhr in der Sankt-Gallus-Kirche in Welzheim, um 9.30 Uhr findet dann die Einschulungsfeier in der Justinus-Kerner-Halle statt. </w:t>
      </w:r>
    </w:p>
    <w:p w14:paraId="6937D769" w14:textId="77777777" w:rsidR="001E42A2" w:rsidRPr="008B09BF" w:rsidRDefault="001E42A2" w:rsidP="001E42A2">
      <w:pPr>
        <w:ind w:right="709"/>
        <w:jc w:val="both"/>
        <w:rPr>
          <w:rFonts w:asciiTheme="majorHAnsi" w:hAnsiTheme="majorHAnsi" w:cstheme="majorHAnsi"/>
        </w:rPr>
      </w:pPr>
    </w:p>
    <w:p w14:paraId="1E4FCC1C"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 xml:space="preserve">Zuletzt möchte ich auf die von der Schulkonferenz beschlossene Änderung der Rhythmisierung des Ganztages der Grundschule, einer Verlängerung der zweiten Pause auf 20 Minuten und der damit verbundenen Änderung der Schulordnung hinweisen. </w:t>
      </w:r>
    </w:p>
    <w:p w14:paraId="76561666" w14:textId="77777777" w:rsidR="001E42A2" w:rsidRPr="008B09BF" w:rsidRDefault="001E42A2" w:rsidP="001E42A2">
      <w:pPr>
        <w:ind w:right="709"/>
        <w:jc w:val="both"/>
        <w:rPr>
          <w:rFonts w:asciiTheme="majorHAnsi" w:hAnsiTheme="majorHAnsi" w:cstheme="majorHAnsi"/>
        </w:rPr>
      </w:pPr>
    </w:p>
    <w:p w14:paraId="5FA64B27" w14:textId="77777777" w:rsidR="001E42A2" w:rsidRPr="008B09BF" w:rsidRDefault="001E42A2" w:rsidP="001E42A2">
      <w:pPr>
        <w:ind w:right="709"/>
        <w:jc w:val="both"/>
        <w:rPr>
          <w:rFonts w:asciiTheme="majorHAnsi" w:hAnsiTheme="majorHAnsi" w:cstheme="majorHAnsi"/>
        </w:rPr>
      </w:pPr>
      <w:r w:rsidRPr="008B09BF">
        <w:rPr>
          <w:rFonts w:asciiTheme="majorHAnsi" w:hAnsiTheme="majorHAnsi" w:cstheme="majorHAnsi"/>
        </w:rPr>
        <w:t>Ich bedanke mich abschließend bei Ihnen als Eltern und bei euch als Schülerinnen und Schüler für ein in vielen Bereichen erfolgreiches und harmonisches Schuljahr. Ich persönlich freue mich bereits auf den Neustart und das Wiedersehen im September. Kommen Sie bzw. kommt gut und gesund zurück!</w:t>
      </w:r>
    </w:p>
    <w:p w14:paraId="099DFA01" w14:textId="77777777" w:rsidR="001E42A2" w:rsidRPr="008B09BF" w:rsidRDefault="001E42A2" w:rsidP="001E42A2">
      <w:pPr>
        <w:ind w:right="709"/>
        <w:jc w:val="both"/>
        <w:rPr>
          <w:rFonts w:asciiTheme="majorHAnsi" w:hAnsiTheme="majorHAnsi" w:cstheme="majorHAnsi"/>
        </w:rPr>
      </w:pPr>
    </w:p>
    <w:p w14:paraId="0C8C9BE2" w14:textId="77777777" w:rsidR="001E42A2" w:rsidRPr="008B09BF" w:rsidRDefault="001E42A2" w:rsidP="001E42A2">
      <w:pPr>
        <w:tabs>
          <w:tab w:val="left" w:pos="6480"/>
          <w:tab w:val="left" w:pos="6660"/>
        </w:tabs>
        <w:ind w:right="709"/>
        <w:rPr>
          <w:rFonts w:asciiTheme="majorHAnsi" w:hAnsiTheme="majorHAnsi" w:cstheme="majorHAnsi"/>
        </w:rPr>
      </w:pPr>
      <w:r w:rsidRPr="008B09BF">
        <w:rPr>
          <w:rFonts w:asciiTheme="majorHAnsi" w:hAnsiTheme="majorHAnsi" w:cstheme="majorHAnsi"/>
        </w:rPr>
        <w:t>Freundliche Grüße</w:t>
      </w:r>
    </w:p>
    <w:p w14:paraId="32F818F9" w14:textId="4952DD1D" w:rsidR="001E42A2" w:rsidRPr="008B09BF" w:rsidRDefault="001E42A2" w:rsidP="001E42A2">
      <w:pPr>
        <w:tabs>
          <w:tab w:val="left" w:pos="6480"/>
          <w:tab w:val="left" w:pos="6660"/>
        </w:tabs>
        <w:ind w:right="709"/>
        <w:rPr>
          <w:rFonts w:asciiTheme="majorHAnsi" w:hAnsiTheme="majorHAnsi" w:cstheme="majorHAnsi"/>
        </w:rPr>
      </w:pPr>
    </w:p>
    <w:p w14:paraId="72E2D39B" w14:textId="77777777" w:rsidR="001E42A2" w:rsidRPr="008B09BF" w:rsidRDefault="001E42A2" w:rsidP="001E42A2">
      <w:pPr>
        <w:tabs>
          <w:tab w:val="left" w:pos="6480"/>
          <w:tab w:val="left" w:pos="6660"/>
        </w:tabs>
        <w:ind w:right="709"/>
        <w:rPr>
          <w:rFonts w:asciiTheme="majorHAnsi" w:hAnsiTheme="majorHAnsi" w:cstheme="majorHAnsi"/>
        </w:rPr>
      </w:pPr>
      <w:r w:rsidRPr="008B09BF">
        <w:rPr>
          <w:rFonts w:asciiTheme="majorHAnsi" w:hAnsiTheme="majorHAnsi" w:cstheme="majorHAnsi"/>
        </w:rPr>
        <w:t xml:space="preserve">Michael </w:t>
      </w:r>
      <w:proofErr w:type="spellStart"/>
      <w:r w:rsidRPr="008B09BF">
        <w:rPr>
          <w:rFonts w:asciiTheme="majorHAnsi" w:hAnsiTheme="majorHAnsi" w:cstheme="majorHAnsi"/>
        </w:rPr>
        <w:t>Huy</w:t>
      </w:r>
      <w:proofErr w:type="spellEnd"/>
    </w:p>
    <w:p w14:paraId="02DCE8A2" w14:textId="77777777" w:rsidR="001E42A2" w:rsidRPr="008B09BF" w:rsidRDefault="001E42A2" w:rsidP="001E42A2">
      <w:pPr>
        <w:tabs>
          <w:tab w:val="left" w:pos="6480"/>
          <w:tab w:val="left" w:pos="6660"/>
        </w:tabs>
        <w:ind w:right="709"/>
        <w:rPr>
          <w:rFonts w:asciiTheme="majorHAnsi" w:hAnsiTheme="majorHAnsi" w:cstheme="majorHAnsi"/>
        </w:rPr>
      </w:pPr>
      <w:r w:rsidRPr="008B09BF">
        <w:rPr>
          <w:rFonts w:asciiTheme="majorHAnsi" w:hAnsiTheme="majorHAnsi" w:cstheme="majorHAnsi"/>
        </w:rPr>
        <w:t>Schulleiter</w:t>
      </w:r>
    </w:p>
    <w:p w14:paraId="34C0541C" w14:textId="77777777" w:rsidR="00C41CF2" w:rsidRDefault="00C41CF2"/>
    <w:sectPr w:rsidR="00C41CF2" w:rsidSect="009B74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CE"/>
    <w:multiLevelType w:val="hybridMultilevel"/>
    <w:tmpl w:val="56126D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0F2340"/>
    <w:multiLevelType w:val="hybridMultilevel"/>
    <w:tmpl w:val="000297E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7772538">
    <w:abstractNumId w:val="1"/>
  </w:num>
  <w:num w:numId="2" w16cid:durableId="62265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2"/>
    <w:rsid w:val="001E42A2"/>
    <w:rsid w:val="00401802"/>
    <w:rsid w:val="00475680"/>
    <w:rsid w:val="006703BC"/>
    <w:rsid w:val="00881C23"/>
    <w:rsid w:val="00BE6B60"/>
    <w:rsid w:val="00C41CF2"/>
    <w:rsid w:val="00D86B03"/>
    <w:rsid w:val="00F10F61"/>
    <w:rsid w:val="00F3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9AEB"/>
  <w15:chartTrackingRefBased/>
  <w15:docId w15:val="{415222BC-7ACA-B24A-A462-62E9F25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42A2"/>
    <w:rPr>
      <w:rFonts w:eastAsiaTheme="minorEastAsia"/>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42A2"/>
    <w:rPr>
      <w:color w:val="0563C1" w:themeColor="hyperlink"/>
      <w:u w:val="single"/>
    </w:rPr>
  </w:style>
  <w:style w:type="paragraph" w:styleId="Listenabsatz">
    <w:name w:val="List Paragraph"/>
    <w:basedOn w:val="Standard"/>
    <w:uiPriority w:val="34"/>
    <w:qFormat/>
    <w:rsid w:val="001E42A2"/>
    <w:pPr>
      <w:ind w:left="720"/>
      <w:contextualSpacing/>
    </w:pPr>
  </w:style>
  <w:style w:type="character" w:styleId="BesuchterLink">
    <w:name w:val="FollowedHyperlink"/>
    <w:basedOn w:val="Absatz-Standardschriftart"/>
    <w:uiPriority w:val="99"/>
    <w:semiHidden/>
    <w:unhideWhenUsed/>
    <w:rsid w:val="00401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2987</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So</dc:creator>
  <cp:keywords/>
  <dc:description/>
  <cp:lastModifiedBy>Elli So</cp:lastModifiedBy>
  <cp:revision>2</cp:revision>
  <dcterms:created xsi:type="dcterms:W3CDTF">2023-08-01T16:25:00Z</dcterms:created>
  <dcterms:modified xsi:type="dcterms:W3CDTF">2023-08-01T16:25:00Z</dcterms:modified>
</cp:coreProperties>
</file>